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67" w:rsidRDefault="002A5767" w:rsidP="002A5767">
      <w:pPr>
        <w:tabs>
          <w:tab w:val="left" w:pos="720"/>
        </w:tabs>
      </w:pPr>
      <w:r>
        <w:t>Zał. nr 3</w:t>
      </w:r>
    </w:p>
    <w:p w:rsidR="002A5767" w:rsidRDefault="002A5767" w:rsidP="002A5767">
      <w:pPr>
        <w:tabs>
          <w:tab w:val="left" w:pos="720"/>
        </w:tabs>
        <w:jc w:val="center"/>
        <w:rPr>
          <w:sz w:val="20"/>
        </w:rPr>
      </w:pPr>
    </w:p>
    <w:p w:rsidR="002A5767" w:rsidRPr="00350D42" w:rsidRDefault="002A5767" w:rsidP="002A5767">
      <w:pPr>
        <w:tabs>
          <w:tab w:val="left" w:pos="720"/>
        </w:tabs>
        <w:jc w:val="center"/>
        <w:rPr>
          <w:sz w:val="20"/>
        </w:rPr>
      </w:pPr>
      <w:r w:rsidRPr="00350D42">
        <w:rPr>
          <w:sz w:val="20"/>
        </w:rPr>
        <w:t xml:space="preserve">KARTA OCENY WNIOSKU O DOFINANSOWANIE KOSZTÓW KSZTAŁCENIA USTAWICZNEGO </w:t>
      </w:r>
    </w:p>
    <w:p w:rsidR="002A5767" w:rsidRDefault="002A5767" w:rsidP="002A5767">
      <w:pPr>
        <w:tabs>
          <w:tab w:val="left" w:pos="720"/>
        </w:tabs>
        <w:jc w:val="center"/>
        <w:rPr>
          <w:sz w:val="20"/>
        </w:rPr>
      </w:pPr>
      <w:r w:rsidRPr="00350D42">
        <w:rPr>
          <w:sz w:val="20"/>
        </w:rPr>
        <w:t>PRACOWNIKÓW I PRACODAWCÓW ZE ŚRODKÓW KRAJOWEGO FUNDUSZU SZKOLENIOWEGO</w:t>
      </w:r>
    </w:p>
    <w:p w:rsidR="002A5767" w:rsidRDefault="002A5767" w:rsidP="002A5767">
      <w:pPr>
        <w:tabs>
          <w:tab w:val="left" w:pos="720"/>
        </w:tabs>
        <w:jc w:val="both"/>
        <w:rPr>
          <w:sz w:val="20"/>
        </w:rPr>
      </w:pPr>
    </w:p>
    <w:p w:rsidR="002A5767" w:rsidRDefault="002A5767" w:rsidP="002A5767">
      <w:pPr>
        <w:tabs>
          <w:tab w:val="left" w:pos="720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</w:t>
      </w:r>
    </w:p>
    <w:p w:rsidR="002A5767" w:rsidRDefault="002A5767" w:rsidP="002A5767">
      <w:pPr>
        <w:tabs>
          <w:tab w:val="left" w:pos="3840"/>
        </w:tabs>
        <w:rPr>
          <w:sz w:val="20"/>
        </w:rPr>
      </w:pPr>
      <w:r>
        <w:rPr>
          <w:sz w:val="20"/>
        </w:rPr>
        <w:tab/>
        <w:t>(Wnioskodawca)</w:t>
      </w:r>
    </w:p>
    <w:p w:rsidR="002A5767" w:rsidRDefault="002A5767" w:rsidP="002A5767">
      <w:pPr>
        <w:tabs>
          <w:tab w:val="left" w:pos="3840"/>
        </w:tabs>
        <w:rPr>
          <w:sz w:val="20"/>
        </w:rPr>
      </w:pPr>
    </w:p>
    <w:p w:rsidR="002A5767" w:rsidRDefault="002A5767" w:rsidP="002A5767">
      <w:pPr>
        <w:tabs>
          <w:tab w:val="left" w:pos="3840"/>
        </w:tabs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:rsidR="002A5767" w:rsidRDefault="002A5767" w:rsidP="002A5767">
      <w:pPr>
        <w:tabs>
          <w:tab w:val="left" w:pos="3840"/>
        </w:tabs>
        <w:jc w:val="center"/>
        <w:rPr>
          <w:sz w:val="20"/>
        </w:rPr>
      </w:pPr>
      <w:r>
        <w:rPr>
          <w:sz w:val="20"/>
        </w:rPr>
        <w:t>(nazwa kierunku kształcenia ustawicznego)</w:t>
      </w:r>
    </w:p>
    <w:p w:rsidR="002A5767" w:rsidRDefault="002A5767" w:rsidP="002A5767">
      <w:pPr>
        <w:tabs>
          <w:tab w:val="left" w:pos="3840"/>
        </w:tabs>
        <w:jc w:val="both"/>
        <w:rPr>
          <w:sz w:val="18"/>
        </w:rPr>
      </w:pPr>
    </w:p>
    <w:p w:rsidR="002A5767" w:rsidRPr="000E02FF" w:rsidRDefault="002A5767" w:rsidP="002A5767">
      <w:pPr>
        <w:tabs>
          <w:tab w:val="left" w:pos="3840"/>
        </w:tabs>
        <w:jc w:val="both"/>
        <w:rPr>
          <w:b/>
          <w:sz w:val="20"/>
        </w:rPr>
      </w:pPr>
      <w:r w:rsidRPr="000E02FF">
        <w:rPr>
          <w:b/>
          <w:sz w:val="18"/>
        </w:rPr>
        <w:t>WARUNKI DOPUSZCZAJĄCE DO OCENY</w:t>
      </w:r>
    </w:p>
    <w:p w:rsidR="002A5767" w:rsidRDefault="002A5767" w:rsidP="002A5767">
      <w:pPr>
        <w:tabs>
          <w:tab w:val="left" w:pos="3840"/>
        </w:tabs>
        <w:jc w:val="both"/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A5767" w:rsidTr="007B5EFA">
        <w:tc>
          <w:tcPr>
            <w:tcW w:w="4889" w:type="dxa"/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Warunki</w:t>
            </w:r>
          </w:p>
        </w:tc>
        <w:tc>
          <w:tcPr>
            <w:tcW w:w="4889" w:type="dxa"/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</w:p>
        </w:tc>
      </w:tr>
      <w:tr w:rsidR="002A5767" w:rsidTr="007B5EFA"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Zgodność działań z ustalonymi priorytetami wydatkowania środków</w:t>
            </w:r>
          </w:p>
        </w:tc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Spełnia/nie spełnia</w:t>
            </w:r>
          </w:p>
        </w:tc>
      </w:tr>
      <w:tr w:rsidR="002A5767" w:rsidTr="007B5EFA"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Posiadanie przez realizatora usługi szkoleniowej dokumentu, na podstawie którego prowadzi on pozaszkolne formy kształcenia ustawicznego</w:t>
            </w:r>
          </w:p>
        </w:tc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Spełnia/nie spełnia</w:t>
            </w:r>
          </w:p>
        </w:tc>
      </w:tr>
    </w:tbl>
    <w:p w:rsidR="002A5767" w:rsidRDefault="002A5767" w:rsidP="002A5767">
      <w:pPr>
        <w:tabs>
          <w:tab w:val="left" w:pos="3840"/>
        </w:tabs>
        <w:jc w:val="both"/>
        <w:rPr>
          <w:sz w:val="20"/>
        </w:rPr>
      </w:pPr>
    </w:p>
    <w:p w:rsidR="002A5767" w:rsidRPr="000E02FF" w:rsidRDefault="002A5767" w:rsidP="002A5767">
      <w:pPr>
        <w:tabs>
          <w:tab w:val="left" w:pos="3840"/>
        </w:tabs>
        <w:jc w:val="both"/>
        <w:rPr>
          <w:b/>
          <w:sz w:val="20"/>
        </w:rPr>
      </w:pPr>
      <w:r w:rsidRPr="000E02FF">
        <w:rPr>
          <w:b/>
          <w:sz w:val="20"/>
        </w:rPr>
        <w:t>KRYTERIA OCENY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8"/>
        <w:gridCol w:w="1515"/>
        <w:gridCol w:w="2989"/>
      </w:tblGrid>
      <w:tr w:rsidR="002A5767" w:rsidTr="007B5EFA">
        <w:tc>
          <w:tcPr>
            <w:tcW w:w="4928" w:type="dxa"/>
            <w:tcBorders>
              <w:bottom w:val="single" w:sz="8" w:space="0" w:color="000000" w:themeColor="text1"/>
            </w:tcBorders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Ocena wnioskowanych działań</w:t>
            </w:r>
          </w:p>
        </w:tc>
        <w:tc>
          <w:tcPr>
            <w:tcW w:w="1590" w:type="dxa"/>
            <w:tcBorders>
              <w:bottom w:val="single" w:sz="8" w:space="0" w:color="000000" w:themeColor="text1"/>
            </w:tcBorders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Punktacja</w:t>
            </w: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Ilość uzyskanych punktów</w:t>
            </w: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AE24E8">
              <w:rPr>
                <w:b/>
                <w:sz w:val="20"/>
              </w:rPr>
              <w:t>Posiadanie przez realizatora usługi kształcenia ustawicznego certyfikatów jakości oferowanych usług:</w:t>
            </w:r>
          </w:p>
        </w:tc>
        <w:tc>
          <w:tcPr>
            <w:tcW w:w="1590" w:type="dxa"/>
          </w:tcPr>
          <w:p w:rsidR="002A5767" w:rsidRPr="00AE24E8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AE24E8">
              <w:rPr>
                <w:b/>
                <w:sz w:val="20"/>
              </w:rPr>
              <w:t>Max 2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-akredytacja kuratora oświaty lub ISO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-inne certyfikaty powszechnie uznawane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-brak certyfikatów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E24E8">
              <w:rPr>
                <w:b/>
                <w:sz w:val="20"/>
              </w:rPr>
              <w:t>Zgodność kompetencji nabywanych przez uczestników z potrzebami lokalnego rynku pracy</w:t>
            </w:r>
          </w:p>
        </w:tc>
        <w:tc>
          <w:tcPr>
            <w:tcW w:w="1590" w:type="dxa"/>
          </w:tcPr>
          <w:p w:rsidR="002A5767" w:rsidRPr="00AE24E8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AE24E8">
              <w:rPr>
                <w:b/>
                <w:sz w:val="20"/>
              </w:rPr>
              <w:t>Max 2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zgodność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brak zgodności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AE24E8">
              <w:rPr>
                <w:b/>
                <w:sz w:val="20"/>
              </w:rPr>
              <w:t>Koszty wskazanej usługi kształcenia ustawicznego       w porównaniu z kosztami podobnych usług dostępnych na rynku w przeliczeniu na osobogodziny</w:t>
            </w:r>
          </w:p>
        </w:tc>
        <w:tc>
          <w:tcPr>
            <w:tcW w:w="1590" w:type="dxa"/>
          </w:tcPr>
          <w:p w:rsidR="002A5767" w:rsidRPr="00AE24E8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AE24E8">
              <w:rPr>
                <w:b/>
                <w:sz w:val="20"/>
              </w:rPr>
              <w:t>Max 3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do 50 zł 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od 51 zł do 80zł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od 81 zł do 100zł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powyżej 100 zł 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AE24E8">
              <w:rPr>
                <w:b/>
                <w:sz w:val="20"/>
              </w:rPr>
              <w:t>Wielkość przedsiębiorstwa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0E02FF">
              <w:rPr>
                <w:b/>
                <w:sz w:val="20"/>
              </w:rPr>
              <w:t>Max 3</w:t>
            </w:r>
            <w:r>
              <w:rPr>
                <w:b/>
                <w:sz w:val="20"/>
              </w:rPr>
              <w:t xml:space="preserve">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mikroprzedsiębiortswo</w:t>
            </w:r>
            <w:proofErr w:type="spellEnd"/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małe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pozostałe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A69AE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0E02FF">
              <w:rPr>
                <w:b/>
                <w:sz w:val="20"/>
              </w:rPr>
              <w:t>Korzystanie przez Wn</w:t>
            </w:r>
            <w:r>
              <w:rPr>
                <w:b/>
                <w:sz w:val="20"/>
              </w:rPr>
              <w:t>ioskodawcę</w:t>
            </w:r>
            <w:r w:rsidR="001B7281">
              <w:rPr>
                <w:b/>
                <w:sz w:val="20"/>
              </w:rPr>
              <w:t xml:space="preserve"> ze środków KFS w 2025</w:t>
            </w:r>
            <w:bookmarkStart w:id="0" w:name="_GoBack"/>
            <w:bookmarkEnd w:id="0"/>
            <w:r w:rsidRPr="000E02FF">
              <w:rPr>
                <w:b/>
                <w:sz w:val="20"/>
              </w:rPr>
              <w:t xml:space="preserve"> roku: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0E02FF">
              <w:rPr>
                <w:b/>
                <w:sz w:val="20"/>
              </w:rPr>
              <w:t>Max 2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nie korzystał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korzystał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E02FF">
              <w:rPr>
                <w:b/>
                <w:sz w:val="20"/>
              </w:rPr>
              <w:t>Uzasadnienie konieczności odbycia kształcenia: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0E02FF">
              <w:rPr>
                <w:b/>
                <w:sz w:val="20"/>
              </w:rPr>
              <w:t>Max 3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bardzo dobre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0E02FF">
              <w:rPr>
                <w:sz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dobre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0E02FF">
              <w:rPr>
                <w:sz w:val="20"/>
              </w:rPr>
              <w:t>2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dostateczne</w:t>
            </w:r>
          </w:p>
        </w:tc>
        <w:tc>
          <w:tcPr>
            <w:tcW w:w="1590" w:type="dxa"/>
            <w:tcBorders>
              <w:bottom w:val="single" w:sz="4" w:space="0" w:color="000000" w:themeColor="text1"/>
            </w:tcBorders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0E02FF"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  <w:tcBorders>
              <w:left w:val="nil"/>
              <w:bottom w:val="nil"/>
              <w:right w:val="nil"/>
            </w:tcBorders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  <w:tc>
          <w:tcPr>
            <w:tcW w:w="1590" w:type="dxa"/>
            <w:tcBorders>
              <w:left w:val="nil"/>
              <w:bottom w:val="nil"/>
            </w:tcBorders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Razem:</w:t>
            </w:r>
          </w:p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</w:tbl>
    <w:p w:rsidR="004F2968" w:rsidRDefault="004F2968"/>
    <w:sectPr w:rsidR="004F2968" w:rsidSect="004F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7"/>
    <w:rsid w:val="00045256"/>
    <w:rsid w:val="001B7281"/>
    <w:rsid w:val="002706E8"/>
    <w:rsid w:val="002A5767"/>
    <w:rsid w:val="004F2968"/>
    <w:rsid w:val="005B383D"/>
    <w:rsid w:val="007A69AE"/>
    <w:rsid w:val="00A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0CCB"/>
  <w15:docId w15:val="{476DB996-9AEA-418B-ADCA-B6A310A5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Katarzyna Zbilska</cp:lastModifiedBy>
  <cp:revision>2</cp:revision>
  <cp:lastPrinted>2024-02-07T12:15:00Z</cp:lastPrinted>
  <dcterms:created xsi:type="dcterms:W3CDTF">2025-09-04T08:43:00Z</dcterms:created>
  <dcterms:modified xsi:type="dcterms:W3CDTF">2025-09-04T08:43:00Z</dcterms:modified>
</cp:coreProperties>
</file>